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1C" w:rsidRPr="00EC4743" w:rsidRDefault="006C681C" w:rsidP="006C681C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GRADSKA RAZVOJNA AGENCIJA SLATINE</w:t>
      </w:r>
    </w:p>
    <w:p w:rsidR="006C681C" w:rsidRPr="00EC4743" w:rsidRDefault="006C681C" w:rsidP="006C681C">
      <w:pPr>
        <w:spacing w:after="0" w:line="240" w:lineRule="auto"/>
        <w:ind w:firstLine="708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UPRAVNO VIJEĆE</w:t>
      </w:r>
    </w:p>
    <w:p w:rsidR="006C681C" w:rsidRPr="00EC4743" w:rsidRDefault="006C681C" w:rsidP="006C681C">
      <w:pPr>
        <w:spacing w:after="0" w:line="240" w:lineRule="auto"/>
        <w:rPr>
          <w:b/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KLASA: 025</w:t>
      </w:r>
      <w:r w:rsidRPr="00EC4743">
        <w:rPr>
          <w:sz w:val="24"/>
          <w:szCs w:val="24"/>
        </w:rPr>
        <w:t>-01/2</w:t>
      </w:r>
      <w:r>
        <w:rPr>
          <w:sz w:val="24"/>
          <w:szCs w:val="24"/>
        </w:rPr>
        <w:t>5</w:t>
      </w:r>
      <w:r w:rsidRPr="00EC4743">
        <w:rPr>
          <w:sz w:val="24"/>
          <w:szCs w:val="24"/>
        </w:rPr>
        <w:t>-01/</w:t>
      </w:r>
      <w:r w:rsidR="00EE0CAE">
        <w:rPr>
          <w:sz w:val="24"/>
          <w:szCs w:val="24"/>
        </w:rPr>
        <w:t>4</w:t>
      </w:r>
    </w:p>
    <w:p w:rsidR="006C681C" w:rsidRPr="00EC4743" w:rsidRDefault="00EE0CAE" w:rsidP="006C68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UR.BROJ: 2189-2-12-01-25</w:t>
      </w:r>
      <w:r w:rsidR="006C681C" w:rsidRPr="00EC4743">
        <w:rPr>
          <w:sz w:val="24"/>
          <w:szCs w:val="24"/>
        </w:rPr>
        <w:t>-</w:t>
      </w:r>
      <w:r w:rsidR="006C681C">
        <w:rPr>
          <w:sz w:val="24"/>
          <w:szCs w:val="24"/>
        </w:rPr>
        <w:t>1</w:t>
      </w:r>
    </w:p>
    <w:p w:rsidR="006C681C" w:rsidRPr="00EC4743" w:rsidRDefault="006C681C" w:rsidP="006C681C">
      <w:pPr>
        <w:spacing w:after="0" w:line="240" w:lineRule="auto"/>
        <w:rPr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rPr>
          <w:sz w:val="24"/>
          <w:szCs w:val="24"/>
        </w:rPr>
      </w:pPr>
      <w:r w:rsidRPr="00EC4743">
        <w:rPr>
          <w:sz w:val="24"/>
          <w:szCs w:val="24"/>
        </w:rPr>
        <w:t xml:space="preserve">U Slatini, 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EC4743">
        <w:rPr>
          <w:sz w:val="24"/>
          <w:szCs w:val="24"/>
        </w:rPr>
        <w:t xml:space="preserve">. </w:t>
      </w:r>
      <w:r>
        <w:rPr>
          <w:sz w:val="24"/>
          <w:szCs w:val="24"/>
        </w:rPr>
        <w:t>veljače</w:t>
      </w:r>
      <w:r w:rsidRPr="00EC474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C4743">
        <w:rPr>
          <w:sz w:val="24"/>
          <w:szCs w:val="24"/>
        </w:rPr>
        <w:t>.</w:t>
      </w:r>
    </w:p>
    <w:p w:rsidR="006C681C" w:rsidRPr="00EC4743" w:rsidRDefault="006C681C" w:rsidP="006C681C">
      <w:pPr>
        <w:spacing w:after="0" w:line="240" w:lineRule="auto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6C681C" w:rsidRPr="00EC4743" w:rsidRDefault="006C681C" w:rsidP="006C681C">
      <w:pPr>
        <w:spacing w:after="0" w:line="240" w:lineRule="auto"/>
        <w:jc w:val="right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 xml:space="preserve">   ČLANOVIMA UPRAVNOG VIJEĆA GRAS-a</w:t>
      </w:r>
    </w:p>
    <w:p w:rsidR="006C681C" w:rsidRPr="00EC4743" w:rsidRDefault="006C681C" w:rsidP="006C681C">
      <w:pPr>
        <w:spacing w:after="0" w:line="240" w:lineRule="auto"/>
        <w:rPr>
          <w:b/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rPr>
          <w:b/>
          <w:sz w:val="24"/>
          <w:szCs w:val="24"/>
        </w:rPr>
      </w:pPr>
    </w:p>
    <w:p w:rsidR="006C681C" w:rsidRPr="00EC4743" w:rsidRDefault="006C681C" w:rsidP="006C681C">
      <w:pPr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Na temelju čl. 19. Statuta Gradske razvojne agencije Slatine</w:t>
      </w:r>
    </w:p>
    <w:p w:rsidR="006C681C" w:rsidRPr="00EC4743" w:rsidRDefault="006C681C" w:rsidP="006C681C">
      <w:pPr>
        <w:jc w:val="center"/>
        <w:rPr>
          <w:sz w:val="4"/>
          <w:szCs w:val="4"/>
        </w:rPr>
      </w:pPr>
    </w:p>
    <w:p w:rsidR="006C681C" w:rsidRPr="00EC4743" w:rsidRDefault="006C681C" w:rsidP="006C681C">
      <w:pPr>
        <w:spacing w:after="0"/>
        <w:jc w:val="center"/>
        <w:rPr>
          <w:b/>
          <w:sz w:val="24"/>
          <w:szCs w:val="24"/>
        </w:rPr>
      </w:pPr>
      <w:r w:rsidRPr="00EC4743">
        <w:rPr>
          <w:b/>
          <w:sz w:val="24"/>
          <w:szCs w:val="24"/>
        </w:rPr>
        <w:t>SAZIVAM</w:t>
      </w:r>
    </w:p>
    <w:p w:rsidR="006C681C" w:rsidRPr="00EC4743" w:rsidRDefault="006C681C" w:rsidP="006C681C">
      <w:pPr>
        <w:spacing w:after="0"/>
        <w:jc w:val="center"/>
        <w:rPr>
          <w:b/>
          <w:sz w:val="24"/>
          <w:szCs w:val="24"/>
        </w:rPr>
      </w:pPr>
    </w:p>
    <w:p w:rsidR="006C681C" w:rsidRPr="00EC4743" w:rsidRDefault="006C681C" w:rsidP="006C68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C4743">
        <w:rPr>
          <w:b/>
          <w:sz w:val="24"/>
          <w:szCs w:val="24"/>
        </w:rPr>
        <w:t>. sjednicu Upravnog vijeća Gradske razvojne agencije Slatine</w:t>
      </w:r>
    </w:p>
    <w:p w:rsidR="006C681C" w:rsidRPr="00EC4743" w:rsidRDefault="006C681C" w:rsidP="006C681C">
      <w:pPr>
        <w:jc w:val="center"/>
        <w:rPr>
          <w:b/>
          <w:sz w:val="24"/>
          <w:szCs w:val="24"/>
        </w:rPr>
      </w:pPr>
    </w:p>
    <w:p w:rsidR="006C681C" w:rsidRDefault="006C681C" w:rsidP="006C68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će se održati </w:t>
      </w:r>
      <w:r w:rsidRPr="006C681C">
        <w:rPr>
          <w:sz w:val="24"/>
          <w:szCs w:val="24"/>
        </w:rPr>
        <w:t xml:space="preserve">u </w:t>
      </w:r>
      <w:r w:rsidRPr="006C681C">
        <w:rPr>
          <w:b/>
          <w:sz w:val="24"/>
          <w:szCs w:val="24"/>
        </w:rPr>
        <w:t>četvrtak, 27. veljače 2025. godine u 17:00 sati u prostorijama Gradske razvojne agencije Slatine</w:t>
      </w:r>
      <w:r w:rsidRPr="006C681C">
        <w:rPr>
          <w:sz w:val="24"/>
          <w:szCs w:val="24"/>
        </w:rPr>
        <w:t>, Trg svetog Josipa 10</w:t>
      </w:r>
      <w:r>
        <w:rPr>
          <w:sz w:val="24"/>
          <w:szCs w:val="24"/>
        </w:rPr>
        <w:t>.</w:t>
      </w:r>
    </w:p>
    <w:p w:rsidR="00EE0CAE" w:rsidRDefault="00EE0CAE" w:rsidP="006C681C">
      <w:pPr>
        <w:jc w:val="both"/>
        <w:rPr>
          <w:sz w:val="24"/>
          <w:szCs w:val="24"/>
        </w:rPr>
      </w:pPr>
      <w:bookmarkStart w:id="0" w:name="_GoBack"/>
      <w:bookmarkEnd w:id="0"/>
    </w:p>
    <w:p w:rsidR="006C681C" w:rsidRDefault="006C681C" w:rsidP="006C681C">
      <w:pPr>
        <w:jc w:val="both"/>
        <w:rPr>
          <w:sz w:val="4"/>
          <w:szCs w:val="4"/>
        </w:rPr>
      </w:pPr>
    </w:p>
    <w:p w:rsidR="006C681C" w:rsidRDefault="006C681C" w:rsidP="006C681C">
      <w:pPr>
        <w:pStyle w:val="Default"/>
        <w:jc w:val="both"/>
        <w:rPr>
          <w:rFonts w:ascii="Calibri" w:hAnsi="Calibri" w:cs="Calibri"/>
          <w:color w:val="auto"/>
        </w:rPr>
      </w:pPr>
      <w:bookmarkStart w:id="1" w:name="_Hlk531676696"/>
      <w:r>
        <w:rPr>
          <w:rFonts w:ascii="Calibri" w:hAnsi="Calibri" w:cs="Calibri"/>
          <w:color w:val="auto"/>
        </w:rPr>
        <w:t xml:space="preserve">                                   Za sjednicu predlažem sljedeći  d n e v n i   r e d: </w:t>
      </w:r>
    </w:p>
    <w:p w:rsidR="006C681C" w:rsidRDefault="006C681C" w:rsidP="006C681C">
      <w:pPr>
        <w:jc w:val="center"/>
        <w:rPr>
          <w:b/>
          <w:sz w:val="24"/>
          <w:szCs w:val="24"/>
        </w:rPr>
      </w:pPr>
    </w:p>
    <w:bookmarkEnd w:id="1"/>
    <w:p w:rsidR="006C681C" w:rsidRDefault="006C681C" w:rsidP="006C681C">
      <w:pPr>
        <w:pStyle w:val="Odlomakpopis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zapisnika s 1</w:t>
      </w:r>
      <w:r>
        <w:rPr>
          <w:sz w:val="24"/>
          <w:szCs w:val="24"/>
        </w:rPr>
        <w:t>. sjednice Upravnog vijeća Gradske razvojne agencije Slatine.</w:t>
      </w:r>
    </w:p>
    <w:p w:rsidR="006C681C" w:rsidRDefault="006C681C" w:rsidP="006C681C">
      <w:pPr>
        <w:pStyle w:val="Odlomakpopis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zapisnika s 2</w:t>
      </w:r>
      <w:r>
        <w:rPr>
          <w:sz w:val="24"/>
          <w:szCs w:val="24"/>
        </w:rPr>
        <w:t>. sjednice Upravnog vijeća Gradske razvojne agencije Slatine.</w:t>
      </w:r>
    </w:p>
    <w:p w:rsidR="006C681C" w:rsidRDefault="006C681C" w:rsidP="006C681C">
      <w:pPr>
        <w:pStyle w:val="Odlomakpopis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zapisnika s 3</w:t>
      </w:r>
      <w:r>
        <w:rPr>
          <w:sz w:val="24"/>
          <w:szCs w:val="24"/>
        </w:rPr>
        <w:t>. sjednice Upravnog vijeća Gradske razvojne agencije Slatine.</w:t>
      </w:r>
    </w:p>
    <w:p w:rsidR="006C681C" w:rsidRPr="006C681C" w:rsidRDefault="006C681C" w:rsidP="006C681C">
      <w:pPr>
        <w:pStyle w:val="Odlomakpopisa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6C681C">
        <w:rPr>
          <w:sz w:val="24"/>
          <w:szCs w:val="24"/>
        </w:rPr>
        <w:t>Rasprava o Izvješću o radu Gradske r</w:t>
      </w:r>
      <w:r>
        <w:rPr>
          <w:sz w:val="24"/>
          <w:szCs w:val="24"/>
        </w:rPr>
        <w:t>azvojne agencije Slatine za 2024. godinu.</w:t>
      </w:r>
      <w:r w:rsidRPr="006C681C">
        <w:rPr>
          <w:sz w:val="24"/>
          <w:szCs w:val="24"/>
        </w:rPr>
        <w:t xml:space="preserve"> </w:t>
      </w:r>
    </w:p>
    <w:p w:rsidR="006C681C" w:rsidRPr="006C681C" w:rsidRDefault="006C681C" w:rsidP="006C681C">
      <w:pPr>
        <w:pStyle w:val="Odlomakpopisa"/>
        <w:numPr>
          <w:ilvl w:val="0"/>
          <w:numId w:val="1"/>
        </w:numPr>
        <w:spacing w:line="256" w:lineRule="auto"/>
        <w:rPr>
          <w:sz w:val="24"/>
          <w:szCs w:val="24"/>
        </w:rPr>
      </w:pPr>
      <w:r w:rsidRPr="006C681C">
        <w:rPr>
          <w:sz w:val="24"/>
          <w:szCs w:val="24"/>
        </w:rPr>
        <w:t>Odluka o usvajanju Izvješća o radu Gradske r</w:t>
      </w:r>
      <w:r>
        <w:rPr>
          <w:sz w:val="24"/>
          <w:szCs w:val="24"/>
        </w:rPr>
        <w:t>azvojne agencije Slatine za 2024. godinu.</w:t>
      </w:r>
    </w:p>
    <w:p w:rsidR="006C681C" w:rsidRDefault="00EE0CAE" w:rsidP="00EE0CAE">
      <w:pPr>
        <w:pStyle w:val="Odlomakpopisa"/>
        <w:numPr>
          <w:ilvl w:val="0"/>
          <w:numId w:val="1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Usvajanje I</w:t>
      </w:r>
      <w:r w:rsidRPr="00EE0CAE">
        <w:rPr>
          <w:sz w:val="24"/>
          <w:szCs w:val="24"/>
        </w:rPr>
        <w:t>zvještaj</w:t>
      </w:r>
      <w:r>
        <w:rPr>
          <w:sz w:val="24"/>
          <w:szCs w:val="24"/>
        </w:rPr>
        <w:t>a</w:t>
      </w:r>
      <w:r w:rsidRPr="00EE0CAE">
        <w:rPr>
          <w:sz w:val="24"/>
          <w:szCs w:val="24"/>
        </w:rPr>
        <w:t xml:space="preserve"> o izvršenju financijskog plana Gradske r</w:t>
      </w:r>
      <w:r>
        <w:rPr>
          <w:sz w:val="24"/>
          <w:szCs w:val="24"/>
        </w:rPr>
        <w:t>azvojne agencije Slatine za 2024. godinu.</w:t>
      </w:r>
    </w:p>
    <w:p w:rsidR="006C681C" w:rsidRDefault="006C681C" w:rsidP="006C681C">
      <w:pPr>
        <w:pStyle w:val="Odlomakpopisa"/>
        <w:spacing w:line="256" w:lineRule="auto"/>
        <w:rPr>
          <w:sz w:val="24"/>
          <w:szCs w:val="24"/>
        </w:rPr>
      </w:pPr>
    </w:p>
    <w:p w:rsidR="006C681C" w:rsidRDefault="006C681C" w:rsidP="006C681C">
      <w:pPr>
        <w:pStyle w:val="Default"/>
        <w:ind w:left="720"/>
        <w:jc w:val="both"/>
        <w:rPr>
          <w:rFonts w:ascii="Calibri" w:hAnsi="Calibri" w:cs="Calibri"/>
        </w:rPr>
      </w:pPr>
    </w:p>
    <w:p w:rsidR="006C681C" w:rsidRPr="00EC4743" w:rsidRDefault="006C681C" w:rsidP="006C681C">
      <w:pPr>
        <w:pStyle w:val="Default"/>
        <w:jc w:val="both"/>
        <w:rPr>
          <w:rFonts w:ascii="Calibri" w:hAnsi="Calibri" w:cs="Calibri"/>
          <w:color w:val="auto"/>
        </w:rPr>
      </w:pPr>
      <w:r w:rsidRPr="00EC4743">
        <w:rPr>
          <w:rFonts w:ascii="Calibri" w:hAnsi="Calibri" w:cs="Calibri"/>
          <w:color w:val="auto"/>
        </w:rPr>
        <w:t>Molim Vas da se odazovete sjednici, a eventualnu spriječenost najavite na telefonski broj:</w:t>
      </w:r>
      <w:r w:rsidRPr="00EC4743">
        <w:rPr>
          <w:color w:val="auto"/>
        </w:rPr>
        <w:t xml:space="preserve"> </w:t>
      </w:r>
      <w:r w:rsidRPr="00EC4743">
        <w:rPr>
          <w:rFonts w:ascii="Calibri" w:hAnsi="Calibri" w:cs="Calibri"/>
          <w:b/>
          <w:color w:val="auto"/>
        </w:rPr>
        <w:t>099/7032127</w:t>
      </w:r>
      <w:r w:rsidRPr="00EC4743">
        <w:rPr>
          <w:rFonts w:ascii="Calibri" w:hAnsi="Calibri" w:cs="Calibri"/>
          <w:color w:val="auto"/>
        </w:rPr>
        <w:t xml:space="preserve"> ili e-mail adresu: </w:t>
      </w:r>
      <w:r w:rsidRPr="00EC4743">
        <w:rPr>
          <w:rFonts w:ascii="Calibri" w:hAnsi="Calibri" w:cs="Calibri"/>
          <w:b/>
          <w:color w:val="auto"/>
        </w:rPr>
        <w:t>djaksic74@gmail.com</w:t>
      </w:r>
    </w:p>
    <w:p w:rsidR="006C681C" w:rsidRPr="00EC4743" w:rsidRDefault="006C681C" w:rsidP="006C681C">
      <w:pPr>
        <w:rPr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rPr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rPr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ind w:left="5664" w:firstLine="105"/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PREDSJEDNIK UPRAVNOG VIJEĆA</w:t>
      </w:r>
    </w:p>
    <w:p w:rsidR="006C681C" w:rsidRPr="00EC4743" w:rsidRDefault="006C681C" w:rsidP="006C681C">
      <w:pPr>
        <w:spacing w:after="0" w:line="240" w:lineRule="auto"/>
        <w:ind w:left="5664" w:firstLine="105"/>
        <w:jc w:val="center"/>
        <w:rPr>
          <w:sz w:val="24"/>
          <w:szCs w:val="24"/>
        </w:rPr>
      </w:pPr>
    </w:p>
    <w:p w:rsidR="006C681C" w:rsidRPr="00EC4743" w:rsidRDefault="006C681C" w:rsidP="006C681C">
      <w:pPr>
        <w:spacing w:after="0" w:line="240" w:lineRule="auto"/>
        <w:ind w:left="4956" w:firstLine="708"/>
        <w:jc w:val="center"/>
        <w:rPr>
          <w:sz w:val="24"/>
          <w:szCs w:val="24"/>
        </w:rPr>
      </w:pPr>
      <w:r w:rsidRPr="00EC4743">
        <w:rPr>
          <w:sz w:val="24"/>
          <w:szCs w:val="24"/>
        </w:rPr>
        <w:t>_____________________</w:t>
      </w:r>
    </w:p>
    <w:p w:rsidR="006C681C" w:rsidRDefault="006C681C" w:rsidP="006C681C">
      <w:pPr>
        <w:ind w:left="6372"/>
      </w:pPr>
      <w:r w:rsidRPr="00EC4743">
        <w:rPr>
          <w:sz w:val="24"/>
          <w:szCs w:val="24"/>
        </w:rPr>
        <w:t xml:space="preserve">       Damir Jakšić</w:t>
      </w:r>
    </w:p>
    <w:p w:rsidR="00DE142F" w:rsidRDefault="00DE142F"/>
    <w:sectPr w:rsidR="00DE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5B58"/>
    <w:multiLevelType w:val="hybridMultilevel"/>
    <w:tmpl w:val="B7140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C"/>
    <w:rsid w:val="006C681C"/>
    <w:rsid w:val="00DE142F"/>
    <w:rsid w:val="00E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0A62"/>
  <w15:chartTrackingRefBased/>
  <w15:docId w15:val="{74855D75-0921-455B-8A03-52004D50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681C"/>
    <w:pPr>
      <w:ind w:left="720"/>
      <w:contextualSpacing/>
    </w:pPr>
  </w:style>
  <w:style w:type="paragraph" w:customStyle="1" w:styleId="Default">
    <w:name w:val="Default"/>
    <w:rsid w:val="006C68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 Ravnateljica</dc:creator>
  <cp:keywords/>
  <dc:description/>
  <cp:lastModifiedBy>GRAS Ravnateljica</cp:lastModifiedBy>
  <cp:revision>1</cp:revision>
  <dcterms:created xsi:type="dcterms:W3CDTF">2025-02-26T06:55:00Z</dcterms:created>
  <dcterms:modified xsi:type="dcterms:W3CDTF">2025-02-26T07:14:00Z</dcterms:modified>
</cp:coreProperties>
</file>