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83BE" w14:textId="77777777" w:rsidR="00BC60D0" w:rsidRPr="00EC4743" w:rsidRDefault="00BC60D0" w:rsidP="00BC60D0">
      <w:pPr>
        <w:spacing w:after="0" w:line="240" w:lineRule="auto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>GRADSKA RAZVOJNA AGENCIJA SLATINE</w:t>
      </w:r>
    </w:p>
    <w:p w14:paraId="37D2D3FC" w14:textId="77777777" w:rsidR="00BC60D0" w:rsidRPr="00EC4743" w:rsidRDefault="00BC60D0" w:rsidP="004C4AB9">
      <w:pPr>
        <w:spacing w:after="0" w:line="240" w:lineRule="auto"/>
        <w:ind w:firstLine="708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>UPRAVNO VIJEĆE</w:t>
      </w:r>
    </w:p>
    <w:p w14:paraId="2E1B3AB9" w14:textId="77777777" w:rsidR="00BC60D0" w:rsidRPr="00EC4743" w:rsidRDefault="00BC60D0" w:rsidP="00BC60D0">
      <w:pPr>
        <w:spacing w:after="0" w:line="240" w:lineRule="auto"/>
        <w:rPr>
          <w:b/>
          <w:sz w:val="24"/>
          <w:szCs w:val="24"/>
        </w:rPr>
      </w:pPr>
    </w:p>
    <w:p w14:paraId="791DA82E" w14:textId="51E0A3FE" w:rsidR="003712B1" w:rsidRPr="00F7081F" w:rsidRDefault="003712B1" w:rsidP="003712B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KLASA: 025</w:t>
      </w:r>
      <w:r w:rsidRPr="00F7081F">
        <w:rPr>
          <w:rFonts w:ascii="Calibri" w:eastAsia="Calibri" w:hAnsi="Calibri" w:cs="Times New Roman"/>
          <w:sz w:val="24"/>
          <w:szCs w:val="24"/>
        </w:rPr>
        <w:t>-01/25-01/</w:t>
      </w:r>
      <w:r>
        <w:rPr>
          <w:rFonts w:ascii="Calibri" w:eastAsia="Calibri" w:hAnsi="Calibri" w:cs="Times New Roman"/>
          <w:sz w:val="24"/>
          <w:szCs w:val="24"/>
        </w:rPr>
        <w:t>1</w:t>
      </w:r>
    </w:p>
    <w:p w14:paraId="01C9D6E4" w14:textId="77777777" w:rsidR="003712B1" w:rsidRPr="00F7081F" w:rsidRDefault="003712B1" w:rsidP="003712B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UR.BROJ: 2189-2-12-01-25</w:t>
      </w:r>
      <w:r w:rsidRPr="00F7081F">
        <w:rPr>
          <w:rFonts w:ascii="Calibri" w:eastAsia="Calibri" w:hAnsi="Calibri" w:cs="Times New Roman"/>
          <w:sz w:val="24"/>
          <w:szCs w:val="24"/>
        </w:rPr>
        <w:t>-1</w:t>
      </w:r>
    </w:p>
    <w:p w14:paraId="62477F60" w14:textId="77777777" w:rsidR="00BC60D0" w:rsidRPr="00EC4743" w:rsidRDefault="00BC60D0" w:rsidP="00BC60D0">
      <w:pPr>
        <w:spacing w:after="0" w:line="240" w:lineRule="auto"/>
        <w:rPr>
          <w:sz w:val="24"/>
          <w:szCs w:val="24"/>
        </w:rPr>
      </w:pPr>
    </w:p>
    <w:p w14:paraId="6BEE71EB" w14:textId="77777777" w:rsidR="00BC60D0" w:rsidRPr="00EC4743" w:rsidRDefault="00BC60D0" w:rsidP="00BC60D0">
      <w:pPr>
        <w:spacing w:after="0" w:line="240" w:lineRule="auto"/>
        <w:rPr>
          <w:sz w:val="24"/>
          <w:szCs w:val="24"/>
        </w:rPr>
      </w:pPr>
      <w:r w:rsidRPr="00EC4743">
        <w:rPr>
          <w:sz w:val="24"/>
          <w:szCs w:val="24"/>
        </w:rPr>
        <w:t xml:space="preserve">U Slatini, </w:t>
      </w:r>
      <w:r>
        <w:rPr>
          <w:sz w:val="24"/>
          <w:szCs w:val="24"/>
        </w:rPr>
        <w:t>2</w:t>
      </w:r>
      <w:r w:rsidRPr="00EC4743">
        <w:rPr>
          <w:sz w:val="24"/>
          <w:szCs w:val="24"/>
        </w:rPr>
        <w:t xml:space="preserve">. </w:t>
      </w:r>
      <w:r>
        <w:rPr>
          <w:sz w:val="24"/>
          <w:szCs w:val="24"/>
        </w:rPr>
        <w:t>siječnja</w:t>
      </w:r>
      <w:r w:rsidRPr="00EC474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EC4743">
        <w:rPr>
          <w:sz w:val="24"/>
          <w:szCs w:val="24"/>
        </w:rPr>
        <w:t>.</w:t>
      </w:r>
    </w:p>
    <w:p w14:paraId="359541BA" w14:textId="77777777" w:rsidR="00BC60D0" w:rsidRPr="00EC4743" w:rsidRDefault="00BC60D0" w:rsidP="00BC60D0">
      <w:pPr>
        <w:spacing w:after="0" w:line="240" w:lineRule="auto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3A075210" w14:textId="77777777" w:rsidR="00BC60D0" w:rsidRPr="00EC4743" w:rsidRDefault="00BC60D0" w:rsidP="00BC60D0">
      <w:pPr>
        <w:spacing w:after="0" w:line="240" w:lineRule="auto"/>
        <w:jc w:val="right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 xml:space="preserve">   ČLANOVIMA UPRAVNOG VIJEĆA GRAS-a</w:t>
      </w:r>
    </w:p>
    <w:p w14:paraId="45E41351" w14:textId="77777777" w:rsidR="00BC60D0" w:rsidRPr="00EC4743" w:rsidRDefault="00BC60D0" w:rsidP="00BC60D0">
      <w:pPr>
        <w:spacing w:after="0" w:line="240" w:lineRule="auto"/>
        <w:rPr>
          <w:b/>
          <w:sz w:val="24"/>
          <w:szCs w:val="24"/>
        </w:rPr>
      </w:pPr>
    </w:p>
    <w:p w14:paraId="59C5ECA8" w14:textId="77777777" w:rsidR="00BC60D0" w:rsidRPr="00EC4743" w:rsidRDefault="00BC60D0" w:rsidP="00BC60D0">
      <w:pPr>
        <w:spacing w:after="0" w:line="240" w:lineRule="auto"/>
        <w:rPr>
          <w:b/>
          <w:sz w:val="24"/>
          <w:szCs w:val="24"/>
        </w:rPr>
      </w:pPr>
    </w:p>
    <w:p w14:paraId="1914C7E5" w14:textId="77777777" w:rsidR="00BC60D0" w:rsidRPr="00EC4743" w:rsidRDefault="00BC60D0" w:rsidP="00BC60D0">
      <w:pPr>
        <w:jc w:val="center"/>
        <w:rPr>
          <w:sz w:val="24"/>
          <w:szCs w:val="24"/>
        </w:rPr>
      </w:pPr>
      <w:r w:rsidRPr="00EC4743">
        <w:rPr>
          <w:sz w:val="24"/>
          <w:szCs w:val="24"/>
        </w:rPr>
        <w:t>Na temelju čl. 19. Statuta Gradske razvojne agencije Slatine</w:t>
      </w:r>
    </w:p>
    <w:p w14:paraId="4D454E05" w14:textId="77777777" w:rsidR="00BC60D0" w:rsidRPr="00EC4743" w:rsidRDefault="00BC60D0" w:rsidP="00BC60D0">
      <w:pPr>
        <w:jc w:val="center"/>
        <w:rPr>
          <w:sz w:val="4"/>
          <w:szCs w:val="4"/>
        </w:rPr>
      </w:pPr>
    </w:p>
    <w:p w14:paraId="76CEE7A3" w14:textId="77777777" w:rsidR="00BC60D0" w:rsidRPr="00EC4743" w:rsidRDefault="00BC60D0" w:rsidP="00BC60D0">
      <w:pPr>
        <w:spacing w:after="0"/>
        <w:jc w:val="center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>SAZIVAM</w:t>
      </w:r>
    </w:p>
    <w:p w14:paraId="7A993F8A" w14:textId="77777777" w:rsidR="00BC60D0" w:rsidRPr="00EC4743" w:rsidRDefault="00BC60D0" w:rsidP="00BC60D0">
      <w:pPr>
        <w:spacing w:after="0"/>
        <w:jc w:val="center"/>
        <w:rPr>
          <w:b/>
          <w:sz w:val="24"/>
          <w:szCs w:val="24"/>
        </w:rPr>
      </w:pPr>
    </w:p>
    <w:p w14:paraId="64277D8D" w14:textId="77777777" w:rsidR="00BC60D0" w:rsidRPr="00EC4743" w:rsidRDefault="00BC60D0" w:rsidP="00BC60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EC4743">
        <w:rPr>
          <w:b/>
          <w:sz w:val="24"/>
          <w:szCs w:val="24"/>
        </w:rPr>
        <w:t>. sjednicu Upravnog vijeća Gradske razvojne agencije Slatine</w:t>
      </w:r>
    </w:p>
    <w:p w14:paraId="5A088421" w14:textId="77777777" w:rsidR="00BC60D0" w:rsidRPr="00EC4743" w:rsidRDefault="00BC60D0" w:rsidP="00BC60D0">
      <w:pPr>
        <w:jc w:val="center"/>
        <w:rPr>
          <w:b/>
          <w:sz w:val="24"/>
          <w:szCs w:val="24"/>
        </w:rPr>
      </w:pPr>
    </w:p>
    <w:p w14:paraId="13C1D423" w14:textId="77777777" w:rsidR="00BC60D0" w:rsidRPr="00D24DD7" w:rsidRDefault="00BC60D0" w:rsidP="00BC60D0">
      <w:pPr>
        <w:rPr>
          <w:sz w:val="24"/>
          <w:szCs w:val="24"/>
        </w:rPr>
      </w:pPr>
      <w:r>
        <w:rPr>
          <w:sz w:val="24"/>
          <w:szCs w:val="24"/>
        </w:rPr>
        <w:t xml:space="preserve">Sjednica će se održati elektronskim putem u </w:t>
      </w:r>
      <w:r>
        <w:rPr>
          <w:b/>
          <w:sz w:val="24"/>
          <w:szCs w:val="24"/>
        </w:rPr>
        <w:t>petak, 3. siječnja 2025. godine u 10:00 sati</w:t>
      </w:r>
    </w:p>
    <w:p w14:paraId="0DF3F6A5" w14:textId="77777777" w:rsidR="00BC60D0" w:rsidRDefault="00BC60D0" w:rsidP="00BC60D0">
      <w:pPr>
        <w:rPr>
          <w:sz w:val="4"/>
          <w:szCs w:val="4"/>
        </w:rPr>
      </w:pPr>
    </w:p>
    <w:p w14:paraId="6349C6B2" w14:textId="77777777" w:rsidR="00BC60D0" w:rsidRDefault="00BC60D0" w:rsidP="00BC60D0">
      <w:pPr>
        <w:pStyle w:val="Default"/>
        <w:jc w:val="both"/>
        <w:rPr>
          <w:rFonts w:ascii="Calibri" w:hAnsi="Calibri" w:cs="Calibri"/>
          <w:color w:val="auto"/>
        </w:rPr>
      </w:pPr>
      <w:bookmarkStart w:id="0" w:name="_Hlk531676696"/>
      <w:r>
        <w:rPr>
          <w:rFonts w:ascii="Calibri" w:hAnsi="Calibri" w:cs="Calibri"/>
          <w:color w:val="auto"/>
        </w:rPr>
        <w:t xml:space="preserve">                                   Za sjednicu predlažem sljedeći  d n e v n i   r e d: </w:t>
      </w:r>
    </w:p>
    <w:p w14:paraId="205881B1" w14:textId="77777777" w:rsidR="00BC60D0" w:rsidRDefault="00BC60D0" w:rsidP="00BC60D0">
      <w:pPr>
        <w:jc w:val="center"/>
        <w:rPr>
          <w:b/>
          <w:sz w:val="24"/>
          <w:szCs w:val="24"/>
        </w:rPr>
      </w:pPr>
    </w:p>
    <w:bookmarkEnd w:id="0"/>
    <w:p w14:paraId="7E7433C5" w14:textId="77777777" w:rsidR="00BC60D0" w:rsidRDefault="00BC60D0" w:rsidP="00BC60D0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zapisnika sa 18. sjednice Upravnog vijeća Gradske razvojne agencije Slatine.</w:t>
      </w:r>
    </w:p>
    <w:p w14:paraId="4AF30FEA" w14:textId="22DA3254" w:rsidR="00BC60D0" w:rsidRDefault="00BC60D0" w:rsidP="00BC60D0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Usvajanje </w:t>
      </w:r>
      <w:r w:rsidR="001749C6">
        <w:rPr>
          <w:sz w:val="24"/>
          <w:szCs w:val="24"/>
        </w:rPr>
        <w:t>F</w:t>
      </w:r>
      <w:r>
        <w:rPr>
          <w:sz w:val="24"/>
          <w:szCs w:val="24"/>
        </w:rPr>
        <w:t>inancijskog plana Gradske razvojne agencije Slatine za 2025. godinu s projekcijama za 2026. i 2027. godinu,</w:t>
      </w:r>
    </w:p>
    <w:p w14:paraId="69B66DE1" w14:textId="77777777" w:rsidR="00BC60D0" w:rsidRDefault="00BC60D0" w:rsidP="00BC60D0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Plana nabave Gradske razvojne agencije Slatine za 2025. godinu.</w:t>
      </w:r>
    </w:p>
    <w:p w14:paraId="16A243D5" w14:textId="77777777" w:rsidR="00BC60D0" w:rsidRDefault="00BC60D0" w:rsidP="00D24DD7">
      <w:pPr>
        <w:pStyle w:val="Odlomakpopisa"/>
        <w:spacing w:line="256" w:lineRule="auto"/>
        <w:rPr>
          <w:sz w:val="24"/>
          <w:szCs w:val="24"/>
        </w:rPr>
      </w:pPr>
    </w:p>
    <w:p w14:paraId="6A10F5DA" w14:textId="77777777" w:rsidR="00BC60D0" w:rsidRDefault="00BC60D0" w:rsidP="00BC60D0">
      <w:pPr>
        <w:pStyle w:val="Defaul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Upute o načinu održavanja sjednice Upravnog vijeća elektronskim putem:</w:t>
      </w:r>
    </w:p>
    <w:p w14:paraId="27B4A43B" w14:textId="77777777" w:rsidR="00BC60D0" w:rsidRDefault="00BC60D0" w:rsidP="00BC60D0">
      <w:pPr>
        <w:pStyle w:val="Default"/>
        <w:jc w:val="both"/>
        <w:rPr>
          <w:rFonts w:ascii="Calibri" w:hAnsi="Calibri" w:cs="Calibri"/>
        </w:rPr>
      </w:pPr>
    </w:p>
    <w:p w14:paraId="580D44D2" w14:textId="77777777" w:rsidR="00BC60D0" w:rsidRDefault="00BC60D0" w:rsidP="00BC60D0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Zaključno s 3. siječnjem 2025. od 10:00 do 11:00 sati poslati očitovanje po točkama dnevnog reda na način da se u odgovoru na elektroničku poštu, u tijelu e-maila, upiše točka dnevnog reda i riječi „ZA“ ili „PROTIV“ ili „Suglasan/na sa točkom dnevnog reda“ od dana zaprimanja ovog Poziva.</w:t>
      </w:r>
    </w:p>
    <w:p w14:paraId="101620E1" w14:textId="77777777" w:rsidR="00BC60D0" w:rsidRDefault="00BC60D0" w:rsidP="00BC60D0">
      <w:pPr>
        <w:pStyle w:val="Default"/>
        <w:ind w:left="720"/>
        <w:jc w:val="both"/>
        <w:rPr>
          <w:rFonts w:ascii="Calibri" w:hAnsi="Calibri" w:cs="Calibri"/>
        </w:rPr>
      </w:pPr>
    </w:p>
    <w:p w14:paraId="3BF8237E" w14:textId="77777777" w:rsidR="00BC60D0" w:rsidRPr="00EC4743" w:rsidRDefault="00BC60D0" w:rsidP="00BC60D0">
      <w:pPr>
        <w:pStyle w:val="Default"/>
        <w:jc w:val="both"/>
        <w:rPr>
          <w:rFonts w:ascii="Calibri" w:hAnsi="Calibri" w:cs="Calibri"/>
          <w:color w:val="auto"/>
        </w:rPr>
      </w:pPr>
      <w:r w:rsidRPr="00EC4743">
        <w:rPr>
          <w:rFonts w:ascii="Calibri" w:hAnsi="Calibri" w:cs="Calibri"/>
          <w:color w:val="auto"/>
        </w:rPr>
        <w:t>Molim Vas da se odazovete sjednici, a eventualnu spriječenost najavite na telefonski broj:</w:t>
      </w:r>
      <w:r w:rsidRPr="00EC4743">
        <w:rPr>
          <w:color w:val="auto"/>
        </w:rPr>
        <w:t xml:space="preserve"> </w:t>
      </w:r>
      <w:r w:rsidRPr="00EC4743">
        <w:rPr>
          <w:rFonts w:ascii="Calibri" w:hAnsi="Calibri" w:cs="Calibri"/>
          <w:b/>
          <w:color w:val="auto"/>
        </w:rPr>
        <w:t>099/7032127</w:t>
      </w:r>
      <w:r w:rsidRPr="00EC4743">
        <w:rPr>
          <w:rFonts w:ascii="Calibri" w:hAnsi="Calibri" w:cs="Calibri"/>
          <w:color w:val="auto"/>
        </w:rPr>
        <w:t xml:space="preserve"> ili e-mail adresu: </w:t>
      </w:r>
      <w:r w:rsidRPr="00EC4743">
        <w:rPr>
          <w:rFonts w:ascii="Calibri" w:hAnsi="Calibri" w:cs="Calibri"/>
          <w:b/>
          <w:color w:val="auto"/>
        </w:rPr>
        <w:t>djaksic74@gmail.com</w:t>
      </w:r>
    </w:p>
    <w:p w14:paraId="397664C0" w14:textId="77777777" w:rsidR="00BC60D0" w:rsidRPr="00EC4743" w:rsidRDefault="00BC60D0" w:rsidP="00BC60D0">
      <w:pPr>
        <w:rPr>
          <w:sz w:val="24"/>
          <w:szCs w:val="24"/>
        </w:rPr>
      </w:pPr>
    </w:p>
    <w:p w14:paraId="0E03FAA3" w14:textId="77777777" w:rsidR="00BC60D0" w:rsidRPr="00EC4743" w:rsidRDefault="00BC60D0" w:rsidP="00BC60D0">
      <w:pPr>
        <w:spacing w:after="0" w:line="240" w:lineRule="auto"/>
        <w:rPr>
          <w:sz w:val="24"/>
          <w:szCs w:val="24"/>
        </w:rPr>
      </w:pPr>
    </w:p>
    <w:p w14:paraId="49B2ED5F" w14:textId="77777777" w:rsidR="00BC60D0" w:rsidRPr="00EC4743" w:rsidRDefault="00BC60D0" w:rsidP="00BC60D0">
      <w:pPr>
        <w:spacing w:after="0" w:line="240" w:lineRule="auto"/>
        <w:rPr>
          <w:sz w:val="24"/>
          <w:szCs w:val="24"/>
        </w:rPr>
      </w:pPr>
    </w:p>
    <w:p w14:paraId="70492B27" w14:textId="77777777" w:rsidR="00BC60D0" w:rsidRPr="00EC4743" w:rsidRDefault="00BC60D0" w:rsidP="00BC60D0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EC4743">
        <w:rPr>
          <w:sz w:val="24"/>
          <w:szCs w:val="24"/>
        </w:rPr>
        <w:t>PREDSJEDNIK UPRAVNOG VIJEĆA</w:t>
      </w:r>
    </w:p>
    <w:p w14:paraId="4209689C" w14:textId="77777777" w:rsidR="00BC60D0" w:rsidRPr="00EC4743" w:rsidRDefault="00BC60D0" w:rsidP="00BC60D0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7DFF02CF" w14:textId="77777777" w:rsidR="00BC60D0" w:rsidRPr="00EC4743" w:rsidRDefault="00BC60D0" w:rsidP="00BC60D0">
      <w:pPr>
        <w:spacing w:after="0" w:line="240" w:lineRule="auto"/>
        <w:ind w:left="4956" w:firstLine="708"/>
        <w:jc w:val="center"/>
        <w:rPr>
          <w:sz w:val="24"/>
          <w:szCs w:val="24"/>
        </w:rPr>
      </w:pPr>
      <w:r w:rsidRPr="00EC4743">
        <w:rPr>
          <w:sz w:val="24"/>
          <w:szCs w:val="24"/>
        </w:rPr>
        <w:t>_____________________</w:t>
      </w:r>
    </w:p>
    <w:p w14:paraId="3B1BACBF" w14:textId="77777777" w:rsidR="007B51E5" w:rsidRDefault="00BC60D0" w:rsidP="00D24DD7">
      <w:pPr>
        <w:ind w:left="6372"/>
      </w:pPr>
      <w:r w:rsidRPr="00EC4743">
        <w:rPr>
          <w:sz w:val="24"/>
          <w:szCs w:val="24"/>
        </w:rPr>
        <w:t xml:space="preserve">       Damir Jakšić</w:t>
      </w:r>
    </w:p>
    <w:sectPr w:rsidR="007B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15050">
    <w:abstractNumId w:val="0"/>
  </w:num>
  <w:num w:numId="2" w16cid:durableId="1525636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0"/>
    <w:rsid w:val="001749C6"/>
    <w:rsid w:val="003712B1"/>
    <w:rsid w:val="004C4AB9"/>
    <w:rsid w:val="005419CB"/>
    <w:rsid w:val="007B51E5"/>
    <w:rsid w:val="00966377"/>
    <w:rsid w:val="00A25FA0"/>
    <w:rsid w:val="00A40413"/>
    <w:rsid w:val="00BC60D0"/>
    <w:rsid w:val="00D2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41E7"/>
  <w15:chartTrackingRefBased/>
  <w15:docId w15:val="{3F87872D-088F-402D-93F6-515CD9B1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60D0"/>
    <w:pPr>
      <w:ind w:left="720"/>
      <w:contextualSpacing/>
    </w:pPr>
  </w:style>
  <w:style w:type="paragraph" w:customStyle="1" w:styleId="Default">
    <w:name w:val="Default"/>
    <w:rsid w:val="00BC6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4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5</cp:revision>
  <cp:lastPrinted>2025-02-27T11:18:00Z</cp:lastPrinted>
  <dcterms:created xsi:type="dcterms:W3CDTF">2025-01-02T13:22:00Z</dcterms:created>
  <dcterms:modified xsi:type="dcterms:W3CDTF">2025-02-27T11:18:00Z</dcterms:modified>
</cp:coreProperties>
</file>