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7FA28DB9" w:rsidR="00EA288E" w:rsidRPr="002D7F9A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</w:t>
      </w:r>
      <w:r w:rsidRPr="002D7F9A">
        <w:rPr>
          <w:rFonts w:cstheme="minorHAnsi"/>
          <w:sz w:val="24"/>
          <w:szCs w:val="24"/>
        </w:rPr>
        <w:t>:</w:t>
      </w:r>
      <w:r w:rsidR="002D2FF3" w:rsidRPr="002D7F9A">
        <w:rPr>
          <w:rFonts w:cstheme="minorHAnsi"/>
          <w:sz w:val="24"/>
          <w:szCs w:val="24"/>
        </w:rPr>
        <w:t xml:space="preserve"> </w:t>
      </w:r>
      <w:r w:rsidR="002F6A79" w:rsidRPr="002D7F9A">
        <w:rPr>
          <w:rFonts w:cstheme="minorHAnsi"/>
          <w:sz w:val="24"/>
          <w:szCs w:val="24"/>
        </w:rPr>
        <w:t>040-01/24-01/18</w:t>
      </w:r>
    </w:p>
    <w:p w14:paraId="530A8BA2" w14:textId="41518955" w:rsidR="00D50994" w:rsidRPr="002D7F9A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7F9A">
        <w:rPr>
          <w:rFonts w:cstheme="minorHAnsi"/>
          <w:sz w:val="24"/>
          <w:szCs w:val="24"/>
        </w:rPr>
        <w:t>UR.BROJ:</w:t>
      </w:r>
      <w:r w:rsidR="002D2FF3" w:rsidRPr="002D7F9A">
        <w:rPr>
          <w:rFonts w:cstheme="minorHAnsi"/>
          <w:sz w:val="24"/>
          <w:szCs w:val="24"/>
        </w:rPr>
        <w:t xml:space="preserve"> </w:t>
      </w:r>
      <w:bookmarkEnd w:id="1"/>
      <w:r w:rsidR="00E8674D" w:rsidRPr="002D7F9A">
        <w:rPr>
          <w:rFonts w:cstheme="minorHAnsi"/>
          <w:sz w:val="24"/>
          <w:szCs w:val="24"/>
        </w:rPr>
        <w:t>2189-02-12-01-24-2</w:t>
      </w:r>
    </w:p>
    <w:p w14:paraId="131AC15A" w14:textId="77777777" w:rsidR="00217BF0" w:rsidRPr="002D7F9A" w:rsidRDefault="00217BF0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AC34" w14:textId="6046AB92" w:rsidR="00E762A5" w:rsidRPr="002D7F9A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7F9A">
        <w:rPr>
          <w:rFonts w:cstheme="minorHAnsi"/>
          <w:sz w:val="24"/>
          <w:szCs w:val="24"/>
        </w:rPr>
        <w:t>U Slatini,</w:t>
      </w:r>
      <w:bookmarkStart w:id="3" w:name="_Hlk50447989"/>
      <w:r w:rsidR="00F84487" w:rsidRPr="002D7F9A">
        <w:rPr>
          <w:rFonts w:cstheme="minorHAnsi"/>
          <w:sz w:val="24"/>
          <w:szCs w:val="24"/>
        </w:rPr>
        <w:t xml:space="preserve"> </w:t>
      </w:r>
      <w:r w:rsidR="00B836BE" w:rsidRPr="002D7F9A">
        <w:rPr>
          <w:rFonts w:cstheme="minorHAnsi"/>
          <w:sz w:val="24"/>
          <w:szCs w:val="24"/>
        </w:rPr>
        <w:t>27</w:t>
      </w:r>
      <w:r w:rsidRPr="002D7F9A">
        <w:rPr>
          <w:rFonts w:cstheme="minorHAnsi"/>
          <w:sz w:val="24"/>
          <w:szCs w:val="24"/>
        </w:rPr>
        <w:t>.</w:t>
      </w:r>
      <w:r w:rsidR="00661B64" w:rsidRPr="002D7F9A">
        <w:rPr>
          <w:rFonts w:cstheme="minorHAnsi"/>
          <w:sz w:val="24"/>
          <w:szCs w:val="24"/>
        </w:rPr>
        <w:t xml:space="preserve"> </w:t>
      </w:r>
      <w:r w:rsidR="00FD294E" w:rsidRPr="002D7F9A">
        <w:rPr>
          <w:rFonts w:cstheme="minorHAnsi"/>
          <w:sz w:val="24"/>
          <w:szCs w:val="24"/>
        </w:rPr>
        <w:t>prosinca</w:t>
      </w:r>
      <w:r w:rsidR="00C3293E" w:rsidRPr="002D7F9A">
        <w:rPr>
          <w:rFonts w:cstheme="minorHAnsi"/>
          <w:sz w:val="24"/>
          <w:szCs w:val="24"/>
        </w:rPr>
        <w:t xml:space="preserve"> </w:t>
      </w:r>
      <w:r w:rsidRPr="002D7F9A">
        <w:rPr>
          <w:rFonts w:cstheme="minorHAnsi"/>
          <w:sz w:val="24"/>
          <w:szCs w:val="24"/>
        </w:rPr>
        <w:t>20</w:t>
      </w:r>
      <w:r w:rsidR="00C97CD1" w:rsidRPr="002D7F9A">
        <w:rPr>
          <w:rFonts w:cstheme="minorHAnsi"/>
          <w:sz w:val="24"/>
          <w:szCs w:val="24"/>
        </w:rPr>
        <w:t>2</w:t>
      </w:r>
      <w:r w:rsidR="00584EA4" w:rsidRPr="002D7F9A">
        <w:rPr>
          <w:rFonts w:cstheme="minorHAnsi"/>
          <w:sz w:val="24"/>
          <w:szCs w:val="24"/>
        </w:rPr>
        <w:t>4</w:t>
      </w:r>
      <w:r w:rsidRPr="002D7F9A">
        <w:rPr>
          <w:rFonts w:cstheme="minorHAnsi"/>
          <w:sz w:val="24"/>
          <w:szCs w:val="24"/>
        </w:rPr>
        <w:t>.</w:t>
      </w:r>
      <w:bookmarkEnd w:id="3"/>
      <w:r w:rsidR="00FC0A04" w:rsidRPr="002D7F9A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D7F9A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D7F9A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D7F9A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7F9A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2D7F9A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8AF9E" w14:textId="6E429E39" w:rsidR="00772A0B" w:rsidRPr="002D7F9A" w:rsidRDefault="00E762A5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D7F9A">
        <w:rPr>
          <w:rFonts w:cstheme="minorHAnsi"/>
          <w:sz w:val="24"/>
          <w:szCs w:val="24"/>
        </w:rPr>
        <w:t>s</w:t>
      </w:r>
      <w:r w:rsidR="00E65AE1" w:rsidRPr="002D7F9A">
        <w:rPr>
          <w:rFonts w:cstheme="minorHAnsi"/>
          <w:sz w:val="24"/>
          <w:szCs w:val="24"/>
        </w:rPr>
        <w:t>a</w:t>
      </w:r>
      <w:r w:rsidRPr="002D7F9A">
        <w:rPr>
          <w:rFonts w:cstheme="minorHAnsi"/>
          <w:sz w:val="24"/>
          <w:szCs w:val="24"/>
        </w:rPr>
        <w:t xml:space="preserve"> </w:t>
      </w:r>
      <w:r w:rsidR="002F6A79" w:rsidRPr="002D7F9A">
        <w:rPr>
          <w:rFonts w:cstheme="minorHAnsi"/>
          <w:sz w:val="24"/>
          <w:szCs w:val="24"/>
        </w:rPr>
        <w:t>18</w:t>
      </w:r>
      <w:r w:rsidRPr="002D7F9A">
        <w:rPr>
          <w:rFonts w:cstheme="minorHAnsi"/>
          <w:sz w:val="24"/>
          <w:szCs w:val="24"/>
        </w:rPr>
        <w:t>. sjednice Upravnog vijeća Gradske razvojne agencije Slatine,</w:t>
      </w:r>
      <w:r w:rsidR="00772A0B" w:rsidRPr="002D7F9A">
        <w:rPr>
          <w:rFonts w:cstheme="minorHAnsi"/>
          <w:sz w:val="24"/>
          <w:szCs w:val="24"/>
        </w:rPr>
        <w:t xml:space="preserve"> </w:t>
      </w:r>
    </w:p>
    <w:p w14:paraId="7CDBE7C9" w14:textId="77777777" w:rsidR="00B67BCA" w:rsidRPr="002D7F9A" w:rsidRDefault="00B67BCA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099E96" w14:textId="09B1ED2F" w:rsidR="00C433F3" w:rsidRPr="002D7F9A" w:rsidRDefault="00E762A5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7F9A">
        <w:rPr>
          <w:rFonts w:cstheme="minorHAnsi"/>
          <w:sz w:val="24"/>
          <w:szCs w:val="24"/>
        </w:rPr>
        <w:t>održane</w:t>
      </w:r>
      <w:r w:rsidR="00C433F3" w:rsidRPr="002D7F9A">
        <w:rPr>
          <w:rFonts w:cstheme="minorHAnsi"/>
          <w:sz w:val="24"/>
          <w:szCs w:val="24"/>
        </w:rPr>
        <w:t xml:space="preserve"> </w:t>
      </w:r>
      <w:r w:rsidR="00B836BE" w:rsidRPr="002D7F9A">
        <w:rPr>
          <w:rFonts w:cstheme="minorHAnsi"/>
          <w:sz w:val="24"/>
          <w:szCs w:val="24"/>
        </w:rPr>
        <w:t>27</w:t>
      </w:r>
      <w:r w:rsidR="00FD294E" w:rsidRPr="002D7F9A">
        <w:rPr>
          <w:rFonts w:cstheme="minorHAnsi"/>
          <w:sz w:val="24"/>
          <w:szCs w:val="24"/>
        </w:rPr>
        <w:t xml:space="preserve">. prosinca </w:t>
      </w:r>
      <w:r w:rsidR="00571243" w:rsidRPr="002D7F9A">
        <w:rPr>
          <w:rFonts w:cstheme="minorHAnsi"/>
          <w:sz w:val="24"/>
          <w:szCs w:val="24"/>
        </w:rPr>
        <w:t xml:space="preserve">2024. godine </w:t>
      </w:r>
      <w:r w:rsidR="00FD294E" w:rsidRPr="002D7F9A">
        <w:rPr>
          <w:rFonts w:cstheme="minorHAnsi"/>
          <w:sz w:val="24"/>
          <w:szCs w:val="24"/>
        </w:rPr>
        <w:t xml:space="preserve">s početkom u </w:t>
      </w:r>
      <w:r w:rsidR="00B836BE" w:rsidRPr="002D7F9A">
        <w:rPr>
          <w:rFonts w:cstheme="minorHAnsi"/>
          <w:sz w:val="24"/>
          <w:szCs w:val="24"/>
        </w:rPr>
        <w:t>9</w:t>
      </w:r>
      <w:r w:rsidR="00FD294E" w:rsidRPr="002D7F9A">
        <w:rPr>
          <w:rFonts w:cstheme="minorHAnsi"/>
          <w:sz w:val="24"/>
          <w:szCs w:val="24"/>
        </w:rPr>
        <w:t xml:space="preserve">:00 </w:t>
      </w:r>
      <w:r w:rsidR="002F6A79" w:rsidRPr="002D7F9A">
        <w:rPr>
          <w:rFonts w:cstheme="minorHAnsi"/>
          <w:sz w:val="24"/>
          <w:szCs w:val="24"/>
        </w:rPr>
        <w:t>sati u prostorijama Gradske razvojne agencije Slatine, Trg sv. Josipa 10.</w:t>
      </w:r>
    </w:p>
    <w:p w14:paraId="4E824C32" w14:textId="5C067A97" w:rsidR="00A664C1" w:rsidRPr="002D7F9A" w:rsidRDefault="00A664C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9D47C" w14:textId="0073122C" w:rsidR="00E65AE1" w:rsidRDefault="003173C8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D294E">
        <w:rPr>
          <w:rFonts w:cstheme="minorHAnsi"/>
          <w:sz w:val="24"/>
          <w:szCs w:val="24"/>
        </w:rPr>
        <w:t xml:space="preserve">jednica je započela u </w:t>
      </w:r>
      <w:r w:rsidR="008D6119">
        <w:rPr>
          <w:rFonts w:cstheme="minorHAnsi"/>
          <w:sz w:val="24"/>
          <w:szCs w:val="24"/>
        </w:rPr>
        <w:t xml:space="preserve">9:00 </w:t>
      </w:r>
      <w:bookmarkStart w:id="4" w:name="_GoBack"/>
      <w:bookmarkEnd w:id="4"/>
      <w:r w:rsidR="00E65AE1">
        <w:rPr>
          <w:rFonts w:cstheme="minorHAnsi"/>
          <w:sz w:val="24"/>
          <w:szCs w:val="24"/>
        </w:rPr>
        <w:t xml:space="preserve">sati. </w:t>
      </w:r>
    </w:p>
    <w:p w14:paraId="1AD442CB" w14:textId="77777777" w:rsidR="00E65AE1" w:rsidRPr="0087122D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7CA9DAC7" w:rsidR="00900757" w:rsidRDefault="00900757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1B3AEE52" w14:textId="6F7FE1B1" w:rsidR="00E65AE1" w:rsidRDefault="00E65AE1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Tamara Palčić, </w:t>
      </w:r>
      <w:r w:rsidRPr="00286B46">
        <w:rPr>
          <w:rFonts w:cstheme="minorHAnsi"/>
          <w:sz w:val="24"/>
          <w:szCs w:val="24"/>
        </w:rPr>
        <w:t>članica Upravn</w:t>
      </w:r>
      <w:r>
        <w:rPr>
          <w:rFonts w:cstheme="minorHAnsi"/>
          <w:sz w:val="24"/>
          <w:szCs w:val="24"/>
        </w:rPr>
        <w:t>og vijeća</w:t>
      </w:r>
    </w:p>
    <w:p w14:paraId="3888B1BC" w14:textId="259C1A5B" w:rsidR="00FD294E" w:rsidRPr="00286B46" w:rsidRDefault="00FD294E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Snježana Žilavi, članica Upravnog vijeća i </w:t>
      </w:r>
    </w:p>
    <w:p w14:paraId="648B9B11" w14:textId="35C3207D" w:rsidR="00C95814" w:rsidRDefault="00E65AE1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Marija Boroša</w:t>
      </w:r>
      <w:r w:rsidR="00286B46" w:rsidRPr="00286B46">
        <w:rPr>
          <w:rFonts w:cstheme="minorHAnsi"/>
          <w:sz w:val="24"/>
          <w:szCs w:val="24"/>
        </w:rPr>
        <w:t xml:space="preserve">, članica Upravnog </w:t>
      </w:r>
      <w:r w:rsidR="00C433F3">
        <w:rPr>
          <w:rFonts w:cstheme="minorHAnsi"/>
          <w:sz w:val="24"/>
          <w:szCs w:val="24"/>
        </w:rPr>
        <w:t>vijeća.</w:t>
      </w:r>
    </w:p>
    <w:p w14:paraId="19C227EA" w14:textId="30815F77" w:rsidR="002D7F9A" w:rsidRDefault="002D7F9A" w:rsidP="002D7F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81C56" w14:textId="7C82026B" w:rsidR="002D7F9A" w:rsidRPr="002D7F9A" w:rsidRDefault="002D7F9A" w:rsidP="002D7F9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Članica Nikolina Tomić je ispričala svoj izostanak, a na sjednici je prisustvovala i ravnateljica Martina Kireta. </w:t>
      </w:r>
    </w:p>
    <w:p w14:paraId="7BE9FF48" w14:textId="534653DF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772650" w14:textId="77777777" w:rsidR="00E65AE1" w:rsidRPr="00C433F3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24FA76" w14:textId="3328A4DE" w:rsidR="00C95814" w:rsidRDefault="00C95814" w:rsidP="003173C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DNEVNI RED:</w:t>
      </w:r>
    </w:p>
    <w:p w14:paraId="07A05236" w14:textId="77777777" w:rsidR="00C433F3" w:rsidRPr="00C95814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5520A3" w14:textId="77777777" w:rsidR="002F6A79" w:rsidRPr="002F6A79" w:rsidRDefault="002F6A79" w:rsidP="002F6A7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F6A79">
        <w:rPr>
          <w:sz w:val="24"/>
          <w:szCs w:val="24"/>
        </w:rPr>
        <w:t xml:space="preserve">Usvajanje zapisnika sa 17. sjednice Upravnog vijeća Gradske razvojne agencije Slatine. </w:t>
      </w:r>
    </w:p>
    <w:p w14:paraId="41D1CC28" w14:textId="77777777" w:rsidR="002F6A79" w:rsidRPr="002F6A79" w:rsidRDefault="002F6A79" w:rsidP="002F6A7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F6A79">
        <w:rPr>
          <w:sz w:val="24"/>
          <w:szCs w:val="24"/>
        </w:rPr>
        <w:t>Usvajanje Plana rada Gradske razvojne agencije Slatine za 2025. godinu,</w:t>
      </w:r>
    </w:p>
    <w:p w14:paraId="144F3615" w14:textId="63426DEF" w:rsidR="002F6A79" w:rsidRDefault="002F6A79" w:rsidP="002F6A7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F6A79">
        <w:rPr>
          <w:sz w:val="24"/>
          <w:szCs w:val="24"/>
        </w:rPr>
        <w:t>Usvajanje izmjena i dopuna Financijskog plana Gradske razvojne agencije Slatine za 2024. godinu,</w:t>
      </w:r>
    </w:p>
    <w:p w14:paraId="0680488A" w14:textId="0EAD9D21" w:rsidR="00D96B5F" w:rsidRPr="002F6A79" w:rsidRDefault="00D96B5F" w:rsidP="002F6A7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Usvajanje Odluke o II. izmjenama Plana nabave za Gradsku razvojnu agenciju Slatine za 2024. godinu,</w:t>
      </w:r>
    </w:p>
    <w:p w14:paraId="3DDA8DBC" w14:textId="77777777" w:rsidR="002F6A79" w:rsidRPr="002F6A79" w:rsidRDefault="002F6A79" w:rsidP="002F6A7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F6A79">
        <w:rPr>
          <w:sz w:val="24"/>
          <w:szCs w:val="24"/>
        </w:rPr>
        <w:t>Pitanja i prijedlozi.</w:t>
      </w:r>
    </w:p>
    <w:p w14:paraId="0E9C9652" w14:textId="56E7564C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E68C76" w14:textId="77777777" w:rsidR="002F6A79" w:rsidRDefault="002F6A79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Pr="002F6A79" w:rsidRDefault="00865A25" w:rsidP="002F6A7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F6A79">
        <w:rPr>
          <w:rFonts w:cstheme="minorHAnsi"/>
          <w:b/>
          <w:sz w:val="24"/>
          <w:szCs w:val="24"/>
          <w:u w:val="single"/>
        </w:rPr>
        <w:t xml:space="preserve">TOČKA 1. </w:t>
      </w:r>
    </w:p>
    <w:p w14:paraId="0CBCD85B" w14:textId="1A14A916" w:rsidR="0001474F" w:rsidRDefault="00F44A2B" w:rsidP="002F6A7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F6A79">
        <w:rPr>
          <w:rFonts w:cstheme="minorHAnsi"/>
          <w:b/>
          <w:sz w:val="24"/>
          <w:szCs w:val="24"/>
        </w:rPr>
        <w:t>Usvajanje zapisnika s</w:t>
      </w:r>
      <w:r w:rsidR="002F6A79" w:rsidRPr="002F6A79">
        <w:rPr>
          <w:rFonts w:cstheme="minorHAnsi"/>
          <w:b/>
          <w:sz w:val="24"/>
          <w:szCs w:val="24"/>
        </w:rPr>
        <w:t>a 17</w:t>
      </w:r>
      <w:r w:rsidR="009419C0" w:rsidRPr="002F6A79">
        <w:rPr>
          <w:rFonts w:cstheme="minorHAnsi"/>
          <w:b/>
          <w:sz w:val="24"/>
          <w:szCs w:val="24"/>
        </w:rPr>
        <w:t>. sjednice Upravnog vijeća Gradske razvojne agencije Slatine</w:t>
      </w:r>
      <w:r w:rsidR="002F6A79">
        <w:rPr>
          <w:rFonts w:cstheme="minorHAnsi"/>
          <w:b/>
          <w:sz w:val="24"/>
          <w:szCs w:val="24"/>
        </w:rPr>
        <w:t xml:space="preserve"> </w:t>
      </w:r>
    </w:p>
    <w:p w14:paraId="25A77E78" w14:textId="05EA0FF6" w:rsidR="002F6A79" w:rsidRDefault="002F6A79" w:rsidP="002F6A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6A79">
        <w:rPr>
          <w:rFonts w:cstheme="minorHAnsi"/>
          <w:sz w:val="24"/>
          <w:szCs w:val="24"/>
        </w:rPr>
        <w:t>Zapisnik sa 17. sjednice Upravnog vijeća Gradske razvojne agencije Slatine</w:t>
      </w:r>
      <w:r>
        <w:rPr>
          <w:rFonts w:cstheme="minorHAnsi"/>
          <w:sz w:val="24"/>
          <w:szCs w:val="24"/>
        </w:rPr>
        <w:t xml:space="preserve"> jednoglasno je usvojen. </w:t>
      </w:r>
    </w:p>
    <w:p w14:paraId="7F730410" w14:textId="54E08BF1" w:rsidR="00357607" w:rsidRDefault="00357607" w:rsidP="002F6A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65859A" w14:textId="2264980E" w:rsidR="00357607" w:rsidRDefault="00357607" w:rsidP="002F6A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A1F77" w14:textId="77777777" w:rsidR="00357607" w:rsidRPr="002F6A79" w:rsidRDefault="00357607" w:rsidP="002F6A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B25F4" w14:textId="364F1A93" w:rsidR="00C433F3" w:rsidRPr="002F6A79" w:rsidRDefault="00C433F3" w:rsidP="002F6A7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Pr="002F6A79" w:rsidRDefault="00865A25" w:rsidP="002F6A7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F6A79">
        <w:rPr>
          <w:b/>
          <w:sz w:val="24"/>
          <w:szCs w:val="24"/>
          <w:u w:val="single"/>
        </w:rPr>
        <w:lastRenderedPageBreak/>
        <w:t xml:space="preserve">TOČKA 2. </w:t>
      </w:r>
    </w:p>
    <w:p w14:paraId="27648DCE" w14:textId="6F126C56" w:rsidR="002F6A79" w:rsidRDefault="002F6A79" w:rsidP="002F6A79">
      <w:pPr>
        <w:spacing w:after="0" w:line="240" w:lineRule="auto"/>
        <w:jc w:val="both"/>
        <w:rPr>
          <w:b/>
          <w:sz w:val="24"/>
          <w:szCs w:val="24"/>
        </w:rPr>
      </w:pPr>
      <w:r w:rsidRPr="002F6A79">
        <w:rPr>
          <w:b/>
          <w:sz w:val="24"/>
          <w:szCs w:val="24"/>
        </w:rPr>
        <w:t xml:space="preserve">Usvajanje Plana rada Gradske razvojne agencije Slatine za 2025. godinu </w:t>
      </w:r>
    </w:p>
    <w:p w14:paraId="30D30DEA" w14:textId="2101A3C0" w:rsidR="002F6A79" w:rsidRPr="002F6A79" w:rsidRDefault="002D7F9A" w:rsidP="002F6A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izlaganja ravnateljice Martine Kirete, Plan rada Gradske razvojne agencije Slatine za 2025. godinu je jednoglasno usvojen. </w:t>
      </w:r>
    </w:p>
    <w:p w14:paraId="6FA09026" w14:textId="04C9C8A7" w:rsidR="002F6A79" w:rsidRDefault="002F6A79" w:rsidP="002F6A79">
      <w:pPr>
        <w:spacing w:after="0" w:line="240" w:lineRule="auto"/>
        <w:jc w:val="both"/>
        <w:rPr>
          <w:sz w:val="24"/>
          <w:szCs w:val="24"/>
        </w:rPr>
      </w:pPr>
    </w:p>
    <w:p w14:paraId="6F374C12" w14:textId="1B03DA5E" w:rsidR="002F6A79" w:rsidRPr="00D96B5F" w:rsidRDefault="002D7F9A" w:rsidP="002F6A7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96B5F">
        <w:rPr>
          <w:b/>
          <w:sz w:val="24"/>
          <w:szCs w:val="24"/>
          <w:u w:val="single"/>
        </w:rPr>
        <w:t>TOČKA 3</w:t>
      </w:r>
      <w:r w:rsidR="002F6A79" w:rsidRPr="00D96B5F">
        <w:rPr>
          <w:b/>
          <w:sz w:val="24"/>
          <w:szCs w:val="24"/>
          <w:u w:val="single"/>
        </w:rPr>
        <w:t xml:space="preserve">. </w:t>
      </w:r>
    </w:p>
    <w:p w14:paraId="69525651" w14:textId="366E7816" w:rsidR="002F6A79" w:rsidRPr="002F6A79" w:rsidRDefault="002F6A79" w:rsidP="002F6A79">
      <w:pPr>
        <w:spacing w:after="0" w:line="240" w:lineRule="auto"/>
        <w:jc w:val="both"/>
        <w:rPr>
          <w:b/>
          <w:sz w:val="24"/>
          <w:szCs w:val="24"/>
        </w:rPr>
      </w:pPr>
      <w:r w:rsidRPr="002F6A79">
        <w:rPr>
          <w:b/>
          <w:sz w:val="24"/>
          <w:szCs w:val="24"/>
        </w:rPr>
        <w:t>Usvajanje izmjena i dopuna Financijskog plana Gradske razvojne agencije Slatine za 2024. godinu</w:t>
      </w:r>
    </w:p>
    <w:p w14:paraId="0A7720BE" w14:textId="006F7538" w:rsidR="00D96B5F" w:rsidRPr="00D96B5F" w:rsidRDefault="00D96B5F" w:rsidP="00D96B5F">
      <w:pPr>
        <w:spacing w:after="0" w:line="240" w:lineRule="auto"/>
        <w:jc w:val="both"/>
        <w:rPr>
          <w:sz w:val="24"/>
          <w:szCs w:val="24"/>
        </w:rPr>
      </w:pPr>
      <w:r w:rsidRPr="00D96B5F">
        <w:rPr>
          <w:sz w:val="24"/>
          <w:szCs w:val="24"/>
        </w:rPr>
        <w:t xml:space="preserve">Izmjene i dopune Financijskog plana Gradske razvojne agencije Slatine za 2024. godinu su jednoglasno usvojene. </w:t>
      </w:r>
    </w:p>
    <w:p w14:paraId="6D255573" w14:textId="6FBD2D48" w:rsidR="002F6A79" w:rsidRPr="002F6A79" w:rsidRDefault="002F6A79" w:rsidP="002F6A79">
      <w:pPr>
        <w:spacing w:after="0" w:line="240" w:lineRule="auto"/>
        <w:jc w:val="both"/>
        <w:rPr>
          <w:sz w:val="24"/>
          <w:szCs w:val="24"/>
        </w:rPr>
      </w:pPr>
    </w:p>
    <w:p w14:paraId="01F087E1" w14:textId="242A8411" w:rsidR="002F6A79" w:rsidRPr="00D96B5F" w:rsidRDefault="00D96B5F" w:rsidP="002F6A79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TOČKA 4</w:t>
      </w:r>
      <w:r w:rsidR="002F6A79" w:rsidRPr="00D96B5F">
        <w:rPr>
          <w:b/>
          <w:sz w:val="24"/>
          <w:szCs w:val="24"/>
          <w:u w:val="single"/>
        </w:rPr>
        <w:t xml:space="preserve">. </w:t>
      </w:r>
    </w:p>
    <w:p w14:paraId="6DA6E2D5" w14:textId="77777777" w:rsidR="00D96B5F" w:rsidRPr="00D96B5F" w:rsidRDefault="00D96B5F" w:rsidP="00D96B5F">
      <w:pPr>
        <w:spacing w:after="0" w:line="240" w:lineRule="auto"/>
        <w:jc w:val="both"/>
        <w:rPr>
          <w:b/>
          <w:sz w:val="24"/>
          <w:szCs w:val="24"/>
        </w:rPr>
      </w:pPr>
      <w:r w:rsidRPr="00D96B5F">
        <w:rPr>
          <w:b/>
          <w:sz w:val="24"/>
          <w:szCs w:val="24"/>
        </w:rPr>
        <w:t>Usvajanje Odluke o II. izmjenama Plana nabave za Gradsku razvojnu agenciju Slatine za 2024. godinu</w:t>
      </w:r>
    </w:p>
    <w:p w14:paraId="1D98C47D" w14:textId="784F6081" w:rsidR="00D96B5F" w:rsidRPr="00D96B5F" w:rsidRDefault="00D96B5F" w:rsidP="00D96B5F">
      <w:pPr>
        <w:spacing w:after="0" w:line="240" w:lineRule="auto"/>
        <w:jc w:val="both"/>
        <w:rPr>
          <w:sz w:val="24"/>
          <w:szCs w:val="24"/>
        </w:rPr>
      </w:pPr>
      <w:r w:rsidRPr="00D96B5F">
        <w:rPr>
          <w:sz w:val="24"/>
          <w:szCs w:val="24"/>
        </w:rPr>
        <w:t xml:space="preserve">Odluka o II. izmjenama Plana nabave za Gradsku razvojnu agenciju Slatine za 2024. godinu je jednoglasno usvojena. </w:t>
      </w:r>
    </w:p>
    <w:p w14:paraId="3F1B153C" w14:textId="77777777" w:rsidR="00D96B5F" w:rsidRDefault="00D96B5F" w:rsidP="002F6A79">
      <w:pPr>
        <w:spacing w:after="0" w:line="240" w:lineRule="auto"/>
        <w:jc w:val="both"/>
        <w:rPr>
          <w:b/>
          <w:sz w:val="24"/>
          <w:szCs w:val="24"/>
        </w:rPr>
      </w:pPr>
    </w:p>
    <w:p w14:paraId="40B30E7F" w14:textId="38DC1C3D" w:rsidR="00D96B5F" w:rsidRPr="00D96B5F" w:rsidRDefault="00D96B5F" w:rsidP="00D96B5F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TOČKA 5</w:t>
      </w:r>
      <w:r w:rsidRPr="00D96B5F">
        <w:rPr>
          <w:b/>
          <w:sz w:val="24"/>
          <w:szCs w:val="24"/>
          <w:u w:val="single"/>
        </w:rPr>
        <w:t xml:space="preserve">. </w:t>
      </w:r>
    </w:p>
    <w:p w14:paraId="16C661DB" w14:textId="47438219" w:rsidR="002F6A79" w:rsidRPr="002F6A79" w:rsidRDefault="002F6A79" w:rsidP="002F6A79">
      <w:pPr>
        <w:spacing w:after="0" w:line="240" w:lineRule="auto"/>
        <w:jc w:val="both"/>
        <w:rPr>
          <w:b/>
          <w:sz w:val="24"/>
          <w:szCs w:val="24"/>
        </w:rPr>
      </w:pPr>
      <w:r w:rsidRPr="002F6A79">
        <w:rPr>
          <w:b/>
          <w:sz w:val="24"/>
          <w:szCs w:val="24"/>
        </w:rPr>
        <w:t>Pitanja i prijedlozi</w:t>
      </w:r>
    </w:p>
    <w:p w14:paraId="38BC4D4B" w14:textId="19034DBC" w:rsidR="00D96B5F" w:rsidRPr="00FD294E" w:rsidRDefault="00D96B5F" w:rsidP="00D96B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Članovi Upravnog vijeća su otvorili zaprimljene zamolbe za natječaj na radno mjest</w:t>
      </w:r>
      <w:r w:rsidRPr="00D96B5F">
        <w:rPr>
          <w:sz w:val="24"/>
          <w:szCs w:val="24"/>
        </w:rPr>
        <w:t xml:space="preserve">o Stručni suradnik za pripremu i provedbu projekata na određeno vrijeme u trajanju od 12 mjeseci, u punom radnom vremenu (8 sati dnevno) zbog povećanog opsega posla. </w:t>
      </w:r>
      <w:r>
        <w:rPr>
          <w:sz w:val="24"/>
          <w:szCs w:val="24"/>
        </w:rPr>
        <w:t xml:space="preserve">Od zaprimljenih 7 zamolbi, četvero ispunjava uvjete te će se oni pozvati na testiranje i intervju koji će se održati u što kraćem roku. </w:t>
      </w:r>
    </w:p>
    <w:p w14:paraId="2CF0BD1C" w14:textId="5803F752" w:rsidR="002F6A79" w:rsidRPr="002F6A79" w:rsidRDefault="002F6A79" w:rsidP="00FD294E">
      <w:pPr>
        <w:jc w:val="both"/>
        <w:rPr>
          <w:sz w:val="24"/>
          <w:szCs w:val="24"/>
        </w:rPr>
      </w:pPr>
    </w:p>
    <w:p w14:paraId="18EECD7E" w14:textId="47F8E5DF" w:rsidR="00C433F3" w:rsidRPr="002F6A79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617EEF" w14:textId="17E0F87B" w:rsidR="00C433F3" w:rsidRPr="002F6A79" w:rsidRDefault="001C1A06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6A79">
        <w:rPr>
          <w:rFonts w:cstheme="minorHAnsi"/>
          <w:sz w:val="24"/>
          <w:szCs w:val="24"/>
        </w:rPr>
        <w:t xml:space="preserve">Sjednica je završila </w:t>
      </w:r>
      <w:r w:rsidR="002F6A79">
        <w:rPr>
          <w:rFonts w:cstheme="minorHAnsi"/>
          <w:sz w:val="24"/>
          <w:szCs w:val="24"/>
        </w:rPr>
        <w:t xml:space="preserve">u </w:t>
      </w:r>
      <w:r w:rsidR="002D7F9A">
        <w:rPr>
          <w:rFonts w:cstheme="minorHAnsi"/>
          <w:sz w:val="24"/>
          <w:szCs w:val="24"/>
        </w:rPr>
        <w:t xml:space="preserve">10:00 </w:t>
      </w:r>
      <w:r w:rsidRPr="002F6A79">
        <w:rPr>
          <w:rFonts w:cstheme="minorHAnsi"/>
          <w:sz w:val="24"/>
          <w:szCs w:val="24"/>
        </w:rPr>
        <w:t xml:space="preserve">sati. </w:t>
      </w:r>
    </w:p>
    <w:p w14:paraId="3444805B" w14:textId="3067E61E" w:rsidR="00C433F3" w:rsidRPr="002F6A79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3FB7C6F" w14:textId="77777777" w:rsidR="00C433F3" w:rsidRPr="002F6A79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19C428" w14:textId="467935FE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173C8">
        <w:rPr>
          <w:rFonts w:cstheme="minorHAnsi"/>
          <w:sz w:val="24"/>
          <w:szCs w:val="24"/>
        </w:rPr>
        <w:t xml:space="preserve">        </w:t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312C2D83" w:rsidR="00A664C1" w:rsidRDefault="003555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</w:t>
      </w:r>
      <w:r w:rsidR="003173C8">
        <w:rPr>
          <w:rFonts w:cstheme="minorHAnsi"/>
          <w:sz w:val="24"/>
          <w:szCs w:val="24"/>
        </w:rPr>
        <w:t xml:space="preserve">          </w:t>
      </w:r>
      <w:r w:rsidR="00353C29">
        <w:rPr>
          <w:rFonts w:cstheme="minorHAnsi"/>
          <w:sz w:val="24"/>
          <w:szCs w:val="24"/>
        </w:rPr>
        <w:t xml:space="preserve"> </w:t>
      </w:r>
      <w:r w:rsidR="00A664C1" w:rsidRPr="00EE0646">
        <w:rPr>
          <w:rFonts w:cstheme="minorHAnsi"/>
          <w:sz w:val="24"/>
          <w:szCs w:val="24"/>
        </w:rPr>
        <w:t xml:space="preserve">Gradske razvojne agencije </w:t>
      </w:r>
      <w:r w:rsidR="003173C8">
        <w:rPr>
          <w:rFonts w:cstheme="minorHAnsi"/>
          <w:sz w:val="24"/>
          <w:szCs w:val="24"/>
        </w:rPr>
        <w:t>Slatine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13EB7324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</w:t>
      </w:r>
      <w:r w:rsidR="003173C8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286F8A39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="003173C8">
        <w:rPr>
          <w:rFonts w:cstheme="minorHAnsi"/>
          <w:sz w:val="24"/>
          <w:szCs w:val="24"/>
        </w:rPr>
        <w:t xml:space="preserve">   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5306" w14:textId="77777777" w:rsidR="00AD45C3" w:rsidRDefault="00AD45C3" w:rsidP="00D50994">
      <w:pPr>
        <w:spacing w:after="0" w:line="240" w:lineRule="auto"/>
      </w:pPr>
      <w:r>
        <w:separator/>
      </w:r>
    </w:p>
  </w:endnote>
  <w:endnote w:type="continuationSeparator" w:id="0">
    <w:p w14:paraId="0FA8276D" w14:textId="77777777" w:rsidR="00AD45C3" w:rsidRDefault="00AD45C3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143AFA24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19">
          <w:rPr>
            <w:noProof/>
          </w:rPr>
          <w:t>2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D8A67" w14:textId="77777777" w:rsidR="00AD45C3" w:rsidRDefault="00AD45C3" w:rsidP="00D50994">
      <w:pPr>
        <w:spacing w:after="0" w:line="240" w:lineRule="auto"/>
      </w:pPr>
      <w:r>
        <w:separator/>
      </w:r>
    </w:p>
  </w:footnote>
  <w:footnote w:type="continuationSeparator" w:id="0">
    <w:p w14:paraId="1250E137" w14:textId="77777777" w:rsidR="00AD45C3" w:rsidRDefault="00AD45C3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5D9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312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0D0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C91B4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142C1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E05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001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02E9"/>
    <w:multiLevelType w:val="hybridMultilevel"/>
    <w:tmpl w:val="A4C21A6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2271A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1752952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3A13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7194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F2EA3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8"/>
  </w:num>
  <w:num w:numId="4">
    <w:abstractNumId w:val="20"/>
  </w:num>
  <w:num w:numId="5">
    <w:abstractNumId w:val="16"/>
  </w:num>
  <w:num w:numId="6">
    <w:abstractNumId w:val="10"/>
  </w:num>
  <w:num w:numId="7">
    <w:abstractNumId w:val="26"/>
  </w:num>
  <w:num w:numId="8">
    <w:abstractNumId w:val="8"/>
  </w:num>
  <w:num w:numId="9">
    <w:abstractNumId w:val="33"/>
  </w:num>
  <w:num w:numId="10">
    <w:abstractNumId w:val="2"/>
  </w:num>
  <w:num w:numId="11">
    <w:abstractNumId w:val="22"/>
  </w:num>
  <w:num w:numId="12">
    <w:abstractNumId w:val="6"/>
  </w:num>
  <w:num w:numId="13">
    <w:abstractNumId w:val="7"/>
  </w:num>
  <w:num w:numId="14">
    <w:abstractNumId w:val="18"/>
  </w:num>
  <w:num w:numId="15">
    <w:abstractNumId w:val="30"/>
  </w:num>
  <w:num w:numId="16">
    <w:abstractNumId w:val="25"/>
  </w:num>
  <w:num w:numId="17">
    <w:abstractNumId w:val="34"/>
  </w:num>
  <w:num w:numId="18">
    <w:abstractNumId w:val="27"/>
  </w:num>
  <w:num w:numId="19">
    <w:abstractNumId w:val="3"/>
  </w:num>
  <w:num w:numId="20">
    <w:abstractNumId w:val="5"/>
  </w:num>
  <w:num w:numId="21">
    <w:abstractNumId w:val="9"/>
  </w:num>
  <w:num w:numId="22">
    <w:abstractNumId w:val="32"/>
  </w:num>
  <w:num w:numId="23">
    <w:abstractNumId w:val="29"/>
  </w:num>
  <w:num w:numId="24">
    <w:abstractNumId w:val="14"/>
  </w:num>
  <w:num w:numId="25">
    <w:abstractNumId w:val="15"/>
  </w:num>
  <w:num w:numId="26">
    <w:abstractNumId w:val="11"/>
  </w:num>
  <w:num w:numId="27">
    <w:abstractNumId w:val="4"/>
  </w:num>
  <w:num w:numId="28">
    <w:abstractNumId w:val="12"/>
  </w:num>
  <w:num w:numId="29">
    <w:abstractNumId w:val="23"/>
  </w:num>
  <w:num w:numId="30">
    <w:abstractNumId w:val="31"/>
  </w:num>
  <w:num w:numId="31">
    <w:abstractNumId w:val="13"/>
  </w:num>
  <w:num w:numId="32">
    <w:abstractNumId w:val="21"/>
  </w:num>
  <w:num w:numId="33">
    <w:abstractNumId w:val="1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A046F"/>
    <w:rsid w:val="000A24EE"/>
    <w:rsid w:val="000B58FF"/>
    <w:rsid w:val="000C0FB3"/>
    <w:rsid w:val="000D6316"/>
    <w:rsid w:val="000D69D5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623AE"/>
    <w:rsid w:val="001705F8"/>
    <w:rsid w:val="00190C6D"/>
    <w:rsid w:val="00192C16"/>
    <w:rsid w:val="001A2C09"/>
    <w:rsid w:val="001A4AF4"/>
    <w:rsid w:val="001C1A06"/>
    <w:rsid w:val="001C66E6"/>
    <w:rsid w:val="001D1DE8"/>
    <w:rsid w:val="001D3017"/>
    <w:rsid w:val="001D76FB"/>
    <w:rsid w:val="002017C0"/>
    <w:rsid w:val="002019B0"/>
    <w:rsid w:val="00202FF0"/>
    <w:rsid w:val="002121DD"/>
    <w:rsid w:val="00213175"/>
    <w:rsid w:val="00217BF0"/>
    <w:rsid w:val="00222E73"/>
    <w:rsid w:val="002406E4"/>
    <w:rsid w:val="002410D9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D7F9A"/>
    <w:rsid w:val="002E1318"/>
    <w:rsid w:val="002E3BCE"/>
    <w:rsid w:val="002E5559"/>
    <w:rsid w:val="002F2600"/>
    <w:rsid w:val="002F6A79"/>
    <w:rsid w:val="002F726A"/>
    <w:rsid w:val="0030200C"/>
    <w:rsid w:val="003173C8"/>
    <w:rsid w:val="0033601C"/>
    <w:rsid w:val="003422D4"/>
    <w:rsid w:val="00344C9B"/>
    <w:rsid w:val="0034658C"/>
    <w:rsid w:val="00353C29"/>
    <w:rsid w:val="00355536"/>
    <w:rsid w:val="003555E4"/>
    <w:rsid w:val="00357607"/>
    <w:rsid w:val="0036093A"/>
    <w:rsid w:val="0037377A"/>
    <w:rsid w:val="0037594B"/>
    <w:rsid w:val="00394064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1796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166D4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10C5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72A0B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05769"/>
    <w:rsid w:val="00812C98"/>
    <w:rsid w:val="00816620"/>
    <w:rsid w:val="008341CF"/>
    <w:rsid w:val="008466E3"/>
    <w:rsid w:val="00846E57"/>
    <w:rsid w:val="008503E7"/>
    <w:rsid w:val="00855F04"/>
    <w:rsid w:val="008600A8"/>
    <w:rsid w:val="00863228"/>
    <w:rsid w:val="00865A25"/>
    <w:rsid w:val="0087122D"/>
    <w:rsid w:val="00881CAD"/>
    <w:rsid w:val="00884E4D"/>
    <w:rsid w:val="00891CD5"/>
    <w:rsid w:val="008A1966"/>
    <w:rsid w:val="008A1BD9"/>
    <w:rsid w:val="008A2C8B"/>
    <w:rsid w:val="008A4D7A"/>
    <w:rsid w:val="008B0BA2"/>
    <w:rsid w:val="008D6119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19C0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D45C3"/>
    <w:rsid w:val="00AF36EF"/>
    <w:rsid w:val="00AF52BE"/>
    <w:rsid w:val="00B113A8"/>
    <w:rsid w:val="00B2320B"/>
    <w:rsid w:val="00B23E3F"/>
    <w:rsid w:val="00B2723A"/>
    <w:rsid w:val="00B30783"/>
    <w:rsid w:val="00B60B28"/>
    <w:rsid w:val="00B67BCA"/>
    <w:rsid w:val="00B722B0"/>
    <w:rsid w:val="00B836BE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0CAA"/>
    <w:rsid w:val="00BF5F01"/>
    <w:rsid w:val="00C24D30"/>
    <w:rsid w:val="00C3143D"/>
    <w:rsid w:val="00C3191E"/>
    <w:rsid w:val="00C3293E"/>
    <w:rsid w:val="00C423B6"/>
    <w:rsid w:val="00C425B5"/>
    <w:rsid w:val="00C433F3"/>
    <w:rsid w:val="00C45CE7"/>
    <w:rsid w:val="00C61815"/>
    <w:rsid w:val="00C633F4"/>
    <w:rsid w:val="00C834FE"/>
    <w:rsid w:val="00C94DE3"/>
    <w:rsid w:val="00C95814"/>
    <w:rsid w:val="00C97CD1"/>
    <w:rsid w:val="00CC2747"/>
    <w:rsid w:val="00CD0DDE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96B5F"/>
    <w:rsid w:val="00DC0B8F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65AE1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44A2B"/>
    <w:rsid w:val="00F50937"/>
    <w:rsid w:val="00F55A0B"/>
    <w:rsid w:val="00F56DF2"/>
    <w:rsid w:val="00F765E7"/>
    <w:rsid w:val="00F81321"/>
    <w:rsid w:val="00F84487"/>
    <w:rsid w:val="00F86368"/>
    <w:rsid w:val="00F907E4"/>
    <w:rsid w:val="00FC0A04"/>
    <w:rsid w:val="00FD0FE0"/>
    <w:rsid w:val="00FD294E"/>
    <w:rsid w:val="00FE5F69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061D-4C34-42A8-8C40-38700834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26</cp:revision>
  <cp:lastPrinted>2024-11-14T11:59:00Z</cp:lastPrinted>
  <dcterms:created xsi:type="dcterms:W3CDTF">2024-07-11T09:34:00Z</dcterms:created>
  <dcterms:modified xsi:type="dcterms:W3CDTF">2025-01-17T13:58:00Z</dcterms:modified>
</cp:coreProperties>
</file>